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696" w:rsidRDefault="00035696">
      <w:pPr>
        <w:spacing w:before="24" w:line="237" w:lineRule="auto"/>
        <w:rPr>
          <w:sz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0" wp14:anchorId="34CB3328" wp14:editId="72765FE4">
            <wp:simplePos x="0" y="0"/>
            <wp:positionH relativeFrom="margin">
              <wp:posOffset>-650875</wp:posOffset>
            </wp:positionH>
            <wp:positionV relativeFrom="page">
              <wp:posOffset>189865</wp:posOffset>
            </wp:positionV>
            <wp:extent cx="6994525" cy="10334625"/>
            <wp:effectExtent l="0" t="0" r="0" b="0"/>
            <wp:wrapNone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94525" cy="10334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035696" w:rsidRDefault="00035696" w:rsidP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</w:p>
    <w:p w:rsidR="00696794" w:rsidRPr="00035696" w:rsidRDefault="00DD06DA" w:rsidP="00035696">
      <w:pPr>
        <w:pStyle w:val="a4"/>
        <w:numPr>
          <w:ilvl w:val="1"/>
          <w:numId w:val="3"/>
        </w:numPr>
        <w:tabs>
          <w:tab w:val="left" w:pos="481"/>
        </w:tabs>
        <w:spacing w:before="24" w:line="237" w:lineRule="auto"/>
        <w:rPr>
          <w:sz w:val="24"/>
        </w:rPr>
      </w:pPr>
      <w:bookmarkStart w:id="0" w:name="_GoBack"/>
      <w:bookmarkEnd w:id="0"/>
      <w:r w:rsidRPr="00035696">
        <w:rPr>
          <w:sz w:val="24"/>
        </w:rPr>
        <w:lastRenderedPageBreak/>
        <w:t xml:space="preserve">дней после получения мотивированного мнения проводит дополнительные консультации с соответствующим объединением в целях достижения взаимоприемлемого решения. При </w:t>
      </w:r>
      <w:proofErr w:type="spellStart"/>
      <w:proofErr w:type="gramStart"/>
      <w:r w:rsidRPr="00035696">
        <w:rPr>
          <w:sz w:val="24"/>
        </w:rPr>
        <w:t>недостижении</w:t>
      </w:r>
      <w:proofErr w:type="spellEnd"/>
      <w:proofErr w:type="gramEnd"/>
      <w:r w:rsidRPr="00035696">
        <w:rPr>
          <w:sz w:val="24"/>
        </w:rPr>
        <w:t xml:space="preserve"> согласия возникшие разногласия оформляются протоколом, после чего директор имеет право утвердить локальный нормативный акт.</w:t>
      </w:r>
    </w:p>
    <w:p w:rsidR="00696794" w:rsidRDefault="00DD06DA">
      <w:pPr>
        <w:pStyle w:val="11"/>
        <w:numPr>
          <w:ilvl w:val="1"/>
          <w:numId w:val="5"/>
        </w:numPr>
        <w:tabs>
          <w:tab w:val="left" w:pos="1309"/>
        </w:tabs>
        <w:spacing w:before="74"/>
        <w:ind w:left="1727" w:right="1118" w:hanging="600"/>
        <w:jc w:val="both"/>
      </w:pPr>
      <w:r>
        <w:t>Порядок учета мнения при выборе меры</w:t>
      </w:r>
      <w:r>
        <w:rPr>
          <w:spacing w:val="40"/>
        </w:rPr>
        <w:t xml:space="preserve"> </w:t>
      </w:r>
      <w:r>
        <w:t>дисциплинарного взыскания в отношении обучающихся (ч.7 ст.43</w:t>
      </w:r>
      <w:r>
        <w:rPr>
          <w:spacing w:val="-1"/>
        </w:rPr>
        <w:t xml:space="preserve"> </w:t>
      </w:r>
      <w:r>
        <w:t>Закона)</w:t>
      </w:r>
    </w:p>
    <w:p w:rsidR="00696794" w:rsidRDefault="00DD06DA">
      <w:pPr>
        <w:pStyle w:val="a4"/>
        <w:numPr>
          <w:ilvl w:val="1"/>
          <w:numId w:val="2"/>
        </w:numPr>
        <w:tabs>
          <w:tab w:val="left" w:pos="481"/>
        </w:tabs>
        <w:spacing w:before="8" w:line="237" w:lineRule="auto"/>
        <w:ind w:right="105"/>
        <w:rPr>
          <w:sz w:val="24"/>
        </w:rPr>
      </w:pPr>
      <w:r>
        <w:rPr>
          <w:sz w:val="24"/>
        </w:rPr>
        <w:t>3.1. Комиссия по расследованию дисциплинарных проступков в течение двух учебных дней после принятии решения о выборе возможной меры дисциплинарного взыскания в отношении обучающегося направляет в объединения копию решения комиссии (протокола) о привлечении учащегося к дисциплинарной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ответственности.</w:t>
      </w:r>
    </w:p>
    <w:p w:rsidR="00696794" w:rsidRDefault="00DD06DA">
      <w:pPr>
        <w:pStyle w:val="a4"/>
        <w:numPr>
          <w:ilvl w:val="1"/>
          <w:numId w:val="2"/>
        </w:numPr>
        <w:tabs>
          <w:tab w:val="left" w:pos="481"/>
        </w:tabs>
        <w:spacing w:before="13" w:line="237" w:lineRule="auto"/>
        <w:ind w:right="103"/>
        <w:rPr>
          <w:sz w:val="24"/>
        </w:rPr>
      </w:pPr>
      <w:r>
        <w:rPr>
          <w:sz w:val="24"/>
        </w:rPr>
        <w:t>3.2. Объединения в течение трех учебных дней со дня получения копии решения комиссии рассматривают вопрос выбора меры дисциплинарного взыскания в отношении учащегося и направляют свое мотивированное мнение в письменной форме в адрес</w:t>
      </w:r>
      <w:r>
        <w:rPr>
          <w:spacing w:val="-22"/>
          <w:sz w:val="24"/>
        </w:rPr>
        <w:t xml:space="preserve"> </w:t>
      </w:r>
      <w:r>
        <w:rPr>
          <w:sz w:val="24"/>
        </w:rPr>
        <w:t>комиссии.</w:t>
      </w:r>
    </w:p>
    <w:p w:rsidR="00696794" w:rsidRDefault="00DD06DA">
      <w:pPr>
        <w:pStyle w:val="a4"/>
        <w:numPr>
          <w:ilvl w:val="1"/>
          <w:numId w:val="2"/>
        </w:numPr>
        <w:tabs>
          <w:tab w:val="left" w:pos="481"/>
        </w:tabs>
        <w:spacing w:before="16" w:line="237" w:lineRule="auto"/>
        <w:ind w:right="105"/>
        <w:rPr>
          <w:sz w:val="24"/>
        </w:rPr>
      </w:pPr>
      <w:r>
        <w:rPr>
          <w:sz w:val="24"/>
        </w:rPr>
        <w:t>3.4. В случае если объединения выразили согласие с решением комиссии о привлечении учащегося к дисциплинарной ответственности, либо если мотивированное мнение не поступило в указанный предыдущим пунктом срок, комиссия в течение двух учебных дней направляет директору решение о привлечении обучающегося к дисциплинарной ответственности.</w:t>
      </w:r>
    </w:p>
    <w:p w:rsidR="00696794" w:rsidRDefault="00DD06DA">
      <w:pPr>
        <w:pStyle w:val="a4"/>
        <w:numPr>
          <w:ilvl w:val="1"/>
          <w:numId w:val="2"/>
        </w:numPr>
        <w:tabs>
          <w:tab w:val="left" w:pos="481"/>
        </w:tabs>
        <w:spacing w:line="237" w:lineRule="auto"/>
        <w:ind w:right="111"/>
        <w:rPr>
          <w:sz w:val="24"/>
        </w:rPr>
      </w:pPr>
      <w:r>
        <w:rPr>
          <w:sz w:val="24"/>
        </w:rPr>
        <w:t>3.5. В случае если по результатам дополнительных консультаций согласие не достигнуто, комиссия направляет решение о привлечении учащегося к дисциплинарной ответственности.</w:t>
      </w:r>
    </w:p>
    <w:p w:rsidR="00696794" w:rsidRDefault="00DD06DA">
      <w:pPr>
        <w:pStyle w:val="a4"/>
        <w:numPr>
          <w:ilvl w:val="1"/>
          <w:numId w:val="2"/>
        </w:numPr>
        <w:tabs>
          <w:tab w:val="left" w:pos="481"/>
        </w:tabs>
        <w:spacing w:before="15" w:line="237" w:lineRule="auto"/>
        <w:ind w:right="110"/>
        <w:rPr>
          <w:sz w:val="24"/>
        </w:rPr>
      </w:pPr>
      <w:r>
        <w:rPr>
          <w:sz w:val="24"/>
        </w:rPr>
        <w:t>3.6. В случае если по результатам дополнительных консультаций согласие не достигнуто, комиссия направляет решение о привлечении учащегося к дисциплинарной ответственности, а также мотивированное мнение объединений директору для рассмотрения и принятия окончательного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</w:t>
      </w:r>
    </w:p>
    <w:p w:rsidR="00696794" w:rsidRDefault="00DD06DA">
      <w:pPr>
        <w:pStyle w:val="a4"/>
        <w:numPr>
          <w:ilvl w:val="1"/>
          <w:numId w:val="2"/>
        </w:numPr>
        <w:tabs>
          <w:tab w:val="left" w:pos="481"/>
        </w:tabs>
        <w:spacing w:before="14" w:line="237" w:lineRule="auto"/>
        <w:ind w:right="111"/>
        <w:rPr>
          <w:sz w:val="24"/>
        </w:rPr>
      </w:pPr>
      <w:r>
        <w:rPr>
          <w:sz w:val="24"/>
        </w:rPr>
        <w:t>3.7. Директор имеет право принять решение о привлечении к дисциплинарной ответственности учащегося не позднее трех рабочих дней со дня получения решения комиссии. В указанный период не засчитываются периоды болезни учащегося,</w:t>
      </w:r>
      <w:r>
        <w:rPr>
          <w:spacing w:val="-19"/>
          <w:sz w:val="24"/>
        </w:rPr>
        <w:t xml:space="preserve"> </w:t>
      </w:r>
      <w:r>
        <w:rPr>
          <w:sz w:val="24"/>
        </w:rPr>
        <w:t>каникул.</w:t>
      </w:r>
    </w:p>
    <w:p w:rsidR="00696794" w:rsidRDefault="00696794">
      <w:pPr>
        <w:pStyle w:val="a3"/>
        <w:spacing w:before="11"/>
        <w:ind w:left="0"/>
        <w:jc w:val="left"/>
        <w:rPr>
          <w:sz w:val="28"/>
        </w:rPr>
      </w:pPr>
    </w:p>
    <w:p w:rsidR="00696794" w:rsidRDefault="00DD06DA">
      <w:pPr>
        <w:pStyle w:val="11"/>
        <w:numPr>
          <w:ilvl w:val="1"/>
          <w:numId w:val="5"/>
        </w:numPr>
        <w:tabs>
          <w:tab w:val="left" w:pos="1196"/>
        </w:tabs>
        <w:ind w:left="1195" w:hanging="182"/>
        <w:jc w:val="both"/>
      </w:pPr>
      <w:r>
        <w:t>Порядок рассмотрения мотивированных предложений по</w:t>
      </w:r>
      <w:r>
        <w:rPr>
          <w:spacing w:val="-7"/>
        </w:rPr>
        <w:t xml:space="preserve"> </w:t>
      </w:r>
      <w:r>
        <w:t>вопросам</w:t>
      </w:r>
    </w:p>
    <w:p w:rsidR="00696794" w:rsidRDefault="00DD06DA">
      <w:pPr>
        <w:spacing w:line="271" w:lineRule="exact"/>
        <w:ind w:left="3444"/>
        <w:jc w:val="both"/>
        <w:rPr>
          <w:b/>
          <w:sz w:val="24"/>
        </w:rPr>
      </w:pPr>
      <w:r>
        <w:rPr>
          <w:b/>
          <w:sz w:val="24"/>
        </w:rPr>
        <w:t>совершенствования управления</w:t>
      </w:r>
    </w:p>
    <w:p w:rsidR="00696794" w:rsidRDefault="00DD06DA">
      <w:pPr>
        <w:pStyle w:val="a4"/>
        <w:numPr>
          <w:ilvl w:val="1"/>
          <w:numId w:val="1"/>
        </w:numPr>
        <w:tabs>
          <w:tab w:val="left" w:pos="481"/>
        </w:tabs>
        <w:spacing w:line="235" w:lineRule="auto"/>
        <w:ind w:right="119"/>
        <w:rPr>
          <w:sz w:val="24"/>
        </w:rPr>
      </w:pPr>
      <w:r>
        <w:rPr>
          <w:sz w:val="24"/>
        </w:rPr>
        <w:t>4.1. При решении вопросов совершенствования управления школой, учитываются мотивированные предложения объединений, а также отдельных обучающихся и (или) их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</w:p>
    <w:p w:rsidR="00696794" w:rsidRDefault="00DD06DA">
      <w:pPr>
        <w:pStyle w:val="a4"/>
        <w:numPr>
          <w:ilvl w:val="1"/>
          <w:numId w:val="1"/>
        </w:numPr>
        <w:tabs>
          <w:tab w:val="left" w:pos="593"/>
        </w:tabs>
        <w:spacing w:before="14" w:line="237" w:lineRule="auto"/>
        <w:ind w:right="102"/>
        <w:rPr>
          <w:sz w:val="24"/>
        </w:rPr>
      </w:pPr>
      <w:r>
        <w:rPr>
          <w:sz w:val="24"/>
        </w:rPr>
        <w:t xml:space="preserve">4.2. Указанные в п.4.1. настоящего положения лица направляют свои мотивированные предложения в письменном виде либо в адрес педагогического совета, либо </w:t>
      </w:r>
      <w:r w:rsidR="005D07C5">
        <w:rPr>
          <w:sz w:val="24"/>
        </w:rPr>
        <w:t>непос</w:t>
      </w:r>
      <w:r>
        <w:rPr>
          <w:sz w:val="24"/>
        </w:rPr>
        <w:t>редственно директору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школы.</w:t>
      </w:r>
    </w:p>
    <w:p w:rsidR="00696794" w:rsidRDefault="00DD06DA">
      <w:pPr>
        <w:pStyle w:val="a4"/>
        <w:numPr>
          <w:ilvl w:val="1"/>
          <w:numId w:val="1"/>
        </w:numPr>
        <w:tabs>
          <w:tab w:val="left" w:pos="571"/>
        </w:tabs>
        <w:spacing w:before="13" w:line="235" w:lineRule="auto"/>
        <w:ind w:right="134"/>
        <w:rPr>
          <w:sz w:val="24"/>
        </w:rPr>
      </w:pPr>
      <w:r>
        <w:rPr>
          <w:sz w:val="24"/>
        </w:rPr>
        <w:t>4.3. По результатам рассмотрения принимаются те или иные управленческие решения в зависимости от целесообразности, разумности и возможности реализации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предложений.</w:t>
      </w: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p w:rsidR="00A56912" w:rsidRDefault="00A56912" w:rsidP="00A56912">
      <w:pPr>
        <w:spacing w:line="329" w:lineRule="exact"/>
        <w:rPr>
          <w:sz w:val="20"/>
          <w:szCs w:val="20"/>
        </w:rPr>
      </w:pPr>
    </w:p>
    <w:p w:rsidR="00A56912" w:rsidRDefault="00A56912" w:rsidP="00A56912">
      <w:pPr>
        <w:ind w:left="7940"/>
        <w:rPr>
          <w:sz w:val="20"/>
          <w:szCs w:val="20"/>
        </w:rPr>
      </w:pPr>
      <w:r>
        <w:rPr>
          <w:sz w:val="23"/>
          <w:szCs w:val="23"/>
        </w:rPr>
        <w:t>Приложение №1</w:t>
      </w:r>
    </w:p>
    <w:p w:rsidR="00A56912" w:rsidRDefault="00A56912" w:rsidP="00A56912">
      <w:pPr>
        <w:spacing w:line="288" w:lineRule="exact"/>
        <w:rPr>
          <w:sz w:val="20"/>
          <w:szCs w:val="20"/>
        </w:rPr>
      </w:pPr>
    </w:p>
    <w:p w:rsidR="00A56912" w:rsidRDefault="00A56912" w:rsidP="00A56912">
      <w:pPr>
        <w:spacing w:line="235" w:lineRule="auto"/>
        <w:ind w:left="3420" w:hanging="22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Председателю Совета родителей МБОУ</w:t>
      </w:r>
    </w:p>
    <w:p w:rsidR="00A56912" w:rsidRDefault="00A56912" w:rsidP="00A56912">
      <w:pPr>
        <w:spacing w:line="235" w:lineRule="auto"/>
        <w:ind w:left="3420" w:hanging="229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Курманаевская</w:t>
      </w:r>
      <w:proofErr w:type="spellEnd"/>
      <w:r>
        <w:rPr>
          <w:sz w:val="24"/>
          <w:szCs w:val="24"/>
        </w:rPr>
        <w:t xml:space="preserve"> ООШ» </w:t>
      </w:r>
      <w:proofErr w:type="spellStart"/>
      <w:r>
        <w:rPr>
          <w:sz w:val="24"/>
          <w:szCs w:val="24"/>
        </w:rPr>
        <w:t>Нурлатского</w:t>
      </w:r>
      <w:proofErr w:type="spellEnd"/>
      <w:r>
        <w:rPr>
          <w:sz w:val="24"/>
          <w:szCs w:val="24"/>
        </w:rPr>
        <w:t xml:space="preserve"> муниципального района Республики Татарстан</w:t>
      </w:r>
    </w:p>
    <w:p w:rsidR="00A56912" w:rsidRDefault="00035696" w:rsidP="00A5691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" o:spid="_x0000_s1026" style="position:absolute;z-index:251660288;visibility:visible;mso-wrap-distance-left:0;mso-wrap-distance-right:0" from="204pt,15.75pt" to="490.4pt,15.75pt" o:allowincell="f" strokeweight=".48pt"/>
        </w:pict>
      </w:r>
    </w:p>
    <w:p w:rsidR="00A56912" w:rsidRDefault="00A56912" w:rsidP="00A56912">
      <w:pPr>
        <w:spacing w:line="297" w:lineRule="exact"/>
        <w:rPr>
          <w:sz w:val="20"/>
          <w:szCs w:val="20"/>
        </w:rPr>
      </w:pPr>
    </w:p>
    <w:p w:rsidR="00A56912" w:rsidRDefault="00A56912" w:rsidP="00A56912">
      <w:pPr>
        <w:ind w:left="7680"/>
        <w:rPr>
          <w:sz w:val="20"/>
          <w:szCs w:val="20"/>
        </w:rPr>
      </w:pPr>
      <w:r>
        <w:rPr>
          <w:sz w:val="24"/>
          <w:szCs w:val="24"/>
        </w:rPr>
        <w:t>ФИО председателя</w:t>
      </w: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354" w:lineRule="exact"/>
        <w:rPr>
          <w:sz w:val="20"/>
          <w:szCs w:val="20"/>
        </w:rPr>
      </w:pPr>
    </w:p>
    <w:p w:rsidR="00A56912" w:rsidRDefault="00A56912" w:rsidP="00A56912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ОБРАЩЕНИЕ</w:t>
      </w:r>
    </w:p>
    <w:p w:rsidR="00A56912" w:rsidRDefault="00A56912" w:rsidP="00A56912">
      <w:pPr>
        <w:spacing w:line="2" w:lineRule="exact"/>
        <w:rPr>
          <w:sz w:val="20"/>
          <w:szCs w:val="20"/>
        </w:rPr>
      </w:pPr>
    </w:p>
    <w:p w:rsidR="00A56912" w:rsidRDefault="00A56912" w:rsidP="00A56912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о даче мотивированного мнения Совету родителей МБОУ «</w:t>
      </w:r>
      <w:proofErr w:type="spellStart"/>
      <w:r>
        <w:rPr>
          <w:b/>
          <w:bCs/>
          <w:sz w:val="24"/>
          <w:szCs w:val="24"/>
        </w:rPr>
        <w:t>Курманаевская</w:t>
      </w:r>
      <w:proofErr w:type="spellEnd"/>
      <w:r>
        <w:rPr>
          <w:b/>
          <w:bCs/>
          <w:sz w:val="24"/>
          <w:szCs w:val="24"/>
        </w:rPr>
        <w:t xml:space="preserve"> ООШ»</w:t>
      </w:r>
    </w:p>
    <w:p w:rsidR="00A56912" w:rsidRDefault="00A56912" w:rsidP="00A56912">
      <w:pPr>
        <w:spacing w:line="284" w:lineRule="exact"/>
        <w:rPr>
          <w:sz w:val="20"/>
          <w:szCs w:val="20"/>
        </w:rPr>
      </w:pPr>
    </w:p>
    <w:p w:rsidR="00A56912" w:rsidRDefault="00A56912" w:rsidP="00A56912">
      <w:pPr>
        <w:spacing w:line="247" w:lineRule="auto"/>
        <w:ind w:right="320" w:firstLine="427"/>
        <w:rPr>
          <w:sz w:val="20"/>
          <w:szCs w:val="20"/>
        </w:rPr>
      </w:pPr>
      <w:r>
        <w:rPr>
          <w:sz w:val="23"/>
          <w:szCs w:val="23"/>
        </w:rPr>
        <w:t>Муниципальное бюджетное общеобразовательное учреждение «</w:t>
      </w:r>
      <w:proofErr w:type="spellStart"/>
      <w:r>
        <w:rPr>
          <w:sz w:val="23"/>
          <w:szCs w:val="23"/>
        </w:rPr>
        <w:t>Курманаевская</w:t>
      </w:r>
      <w:proofErr w:type="spellEnd"/>
      <w:r>
        <w:rPr>
          <w:sz w:val="23"/>
          <w:szCs w:val="23"/>
        </w:rPr>
        <w:t xml:space="preserve"> основная  общеобразовательная школа» </w:t>
      </w:r>
      <w:proofErr w:type="spellStart"/>
      <w:r>
        <w:rPr>
          <w:sz w:val="23"/>
          <w:szCs w:val="23"/>
        </w:rPr>
        <w:t>Нурлатского</w:t>
      </w:r>
      <w:proofErr w:type="spellEnd"/>
      <w:r>
        <w:rPr>
          <w:sz w:val="23"/>
          <w:szCs w:val="23"/>
        </w:rPr>
        <w:t xml:space="preserve"> муниципального района Республики Татарстан</w:t>
      </w:r>
    </w:p>
    <w:p w:rsidR="00A56912" w:rsidRDefault="00A56912" w:rsidP="00A56912">
      <w:pPr>
        <w:tabs>
          <w:tab w:val="left" w:pos="5640"/>
        </w:tabs>
        <w:spacing w:line="235" w:lineRule="auto"/>
        <w:rPr>
          <w:sz w:val="20"/>
          <w:szCs w:val="20"/>
        </w:rPr>
      </w:pPr>
      <w:r>
        <w:rPr>
          <w:sz w:val="24"/>
          <w:szCs w:val="24"/>
        </w:rPr>
        <w:t>направляет проект локального нормативного акта</w:t>
      </w:r>
      <w:r>
        <w:rPr>
          <w:sz w:val="20"/>
          <w:szCs w:val="20"/>
        </w:rPr>
        <w:tab/>
      </w:r>
      <w:r>
        <w:rPr>
          <w:sz w:val="24"/>
          <w:szCs w:val="24"/>
          <w:u w:val="single"/>
        </w:rPr>
        <w:t>________________________________</w:t>
      </w:r>
    </w:p>
    <w:p w:rsidR="00A56912" w:rsidRDefault="00035696" w:rsidP="00A5691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3" o:spid="_x0000_s1027" style="position:absolute;z-index:251661312;visibility:visible;mso-wrap-distance-left:0;mso-wrap-distance-right:0" from="21.05pt,14pt" to="477.2pt,14pt" o:allowincell="f" strokeweight=".48pt"/>
        </w:pict>
      </w:r>
    </w:p>
    <w:p w:rsidR="00A56912" w:rsidRDefault="00A56912" w:rsidP="00A56912">
      <w:pPr>
        <w:spacing w:line="271" w:lineRule="exact"/>
        <w:rPr>
          <w:sz w:val="20"/>
          <w:szCs w:val="20"/>
        </w:rPr>
      </w:pPr>
    </w:p>
    <w:p w:rsidR="00A56912" w:rsidRDefault="00A56912" w:rsidP="00A56912">
      <w:pPr>
        <w:ind w:left="2540"/>
        <w:rPr>
          <w:sz w:val="20"/>
          <w:szCs w:val="20"/>
        </w:rPr>
      </w:pPr>
      <w:r>
        <w:rPr>
          <w:sz w:val="20"/>
          <w:szCs w:val="20"/>
        </w:rPr>
        <w:t>(наименование локального нормативного акта)</w:t>
      </w:r>
    </w:p>
    <w:p w:rsidR="00A56912" w:rsidRDefault="00A56912" w:rsidP="00A56912">
      <w:pPr>
        <w:spacing w:line="9" w:lineRule="exact"/>
        <w:rPr>
          <w:sz w:val="20"/>
          <w:szCs w:val="20"/>
        </w:rPr>
      </w:pPr>
    </w:p>
    <w:p w:rsidR="00A56912" w:rsidRDefault="00A56912" w:rsidP="00A56912">
      <w:pPr>
        <w:widowControl/>
        <w:numPr>
          <w:ilvl w:val="0"/>
          <w:numId w:val="6"/>
        </w:numPr>
        <w:tabs>
          <w:tab w:val="left" w:pos="614"/>
        </w:tabs>
        <w:autoSpaceDE/>
        <w:autoSpaceDN/>
        <w:spacing w:line="247" w:lineRule="auto"/>
        <w:ind w:right="120" w:firstLine="429"/>
        <w:rPr>
          <w:sz w:val="23"/>
          <w:szCs w:val="23"/>
        </w:rPr>
      </w:pPr>
      <w:r>
        <w:rPr>
          <w:sz w:val="23"/>
          <w:szCs w:val="23"/>
        </w:rPr>
        <w:t>обоснование по нему с приложением всех необходимых документов. Прошу в течение пяти рабочих дней направить в письменной форме мотивированное мнение по данному</w:t>
      </w:r>
    </w:p>
    <w:p w:rsidR="00A56912" w:rsidRDefault="00A56912" w:rsidP="00A56912">
      <w:pPr>
        <w:tabs>
          <w:tab w:val="left" w:pos="6360"/>
        </w:tabs>
        <w:rPr>
          <w:sz w:val="20"/>
          <w:szCs w:val="20"/>
        </w:rPr>
      </w:pPr>
      <w:r>
        <w:rPr>
          <w:sz w:val="24"/>
          <w:szCs w:val="24"/>
        </w:rPr>
        <w:t>проекту локального нормативного акта. Приложение на _</w:t>
      </w:r>
      <w:r>
        <w:rPr>
          <w:sz w:val="20"/>
          <w:szCs w:val="20"/>
        </w:rPr>
        <w:tab/>
      </w:r>
      <w:r>
        <w:rPr>
          <w:sz w:val="23"/>
          <w:szCs w:val="23"/>
        </w:rPr>
        <w:t>листах.</w:t>
      </w:r>
    </w:p>
    <w:p w:rsidR="00A56912" w:rsidRDefault="00035696" w:rsidP="00A5691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4" o:spid="_x0000_s1028" style="position:absolute;z-index:251662336;visibility:visible;mso-wrap-distance-left:0;mso-wrap-distance-right:0" from="287.25pt,-1.05pt" to="318.7pt,-1.05pt" o:allowincell="f" strokeweight=".16931mm"/>
        </w:pict>
      </w: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330" w:lineRule="exact"/>
        <w:rPr>
          <w:sz w:val="20"/>
          <w:szCs w:val="20"/>
        </w:rPr>
      </w:pPr>
    </w:p>
    <w:p w:rsidR="00A56912" w:rsidRDefault="00A56912" w:rsidP="00A56912">
      <w:pPr>
        <w:tabs>
          <w:tab w:val="left" w:pos="4780"/>
        </w:tabs>
        <w:ind w:left="420"/>
        <w:rPr>
          <w:sz w:val="20"/>
          <w:szCs w:val="20"/>
        </w:rPr>
      </w:pPr>
      <w:r>
        <w:rPr>
          <w:sz w:val="24"/>
          <w:szCs w:val="24"/>
        </w:rPr>
        <w:t>Директор МБОУ «</w:t>
      </w:r>
      <w:proofErr w:type="spellStart"/>
      <w:r>
        <w:rPr>
          <w:sz w:val="24"/>
          <w:szCs w:val="24"/>
        </w:rPr>
        <w:t>Курманаевская</w:t>
      </w:r>
      <w:proofErr w:type="spellEnd"/>
      <w:r>
        <w:rPr>
          <w:sz w:val="24"/>
          <w:szCs w:val="24"/>
        </w:rPr>
        <w:t xml:space="preserve"> ООШ»</w:t>
      </w:r>
      <w:r>
        <w:rPr>
          <w:sz w:val="20"/>
          <w:szCs w:val="20"/>
        </w:rPr>
        <w:tab/>
      </w:r>
      <w:r>
        <w:rPr>
          <w:sz w:val="23"/>
          <w:szCs w:val="23"/>
        </w:rPr>
        <w:t>______________/_____________________/</w:t>
      </w: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349" w:lineRule="exact"/>
        <w:rPr>
          <w:sz w:val="20"/>
          <w:szCs w:val="20"/>
        </w:rPr>
      </w:pPr>
    </w:p>
    <w:p w:rsidR="00A56912" w:rsidRPr="00A56912" w:rsidRDefault="00A56912" w:rsidP="00A56912">
      <w:pPr>
        <w:ind w:left="9520"/>
        <w:rPr>
          <w:sz w:val="20"/>
          <w:szCs w:val="20"/>
        </w:rPr>
        <w:sectPr w:rsidR="00A56912" w:rsidRPr="00A56912">
          <w:pgSz w:w="11900" w:h="16838"/>
          <w:pgMar w:top="1440" w:right="989" w:bottom="424" w:left="1280" w:header="0" w:footer="0" w:gutter="0"/>
          <w:cols w:space="720" w:equalWidth="0">
            <w:col w:w="9640"/>
          </w:cols>
        </w:sectPr>
      </w:pPr>
    </w:p>
    <w:p w:rsidR="00A56912" w:rsidRDefault="00A56912" w:rsidP="00A56912">
      <w:pPr>
        <w:ind w:left="8140"/>
        <w:rPr>
          <w:sz w:val="20"/>
          <w:szCs w:val="20"/>
        </w:rPr>
      </w:pPr>
      <w:r>
        <w:rPr>
          <w:sz w:val="24"/>
          <w:szCs w:val="24"/>
        </w:rPr>
        <w:lastRenderedPageBreak/>
        <w:t>Приложение 2</w:t>
      </w:r>
    </w:p>
    <w:p w:rsidR="00A56912" w:rsidRDefault="00A56912" w:rsidP="00A56912">
      <w:pPr>
        <w:spacing w:line="288" w:lineRule="exact"/>
        <w:rPr>
          <w:sz w:val="20"/>
          <w:szCs w:val="20"/>
        </w:rPr>
      </w:pPr>
    </w:p>
    <w:p w:rsidR="00A56912" w:rsidRDefault="00A56912" w:rsidP="00A56912">
      <w:pPr>
        <w:ind w:left="5440"/>
        <w:rPr>
          <w:sz w:val="20"/>
          <w:szCs w:val="20"/>
        </w:rPr>
      </w:pPr>
      <w:r>
        <w:rPr>
          <w:sz w:val="23"/>
          <w:szCs w:val="23"/>
        </w:rPr>
        <w:t>Директору МБОУ «</w:t>
      </w:r>
      <w:proofErr w:type="spellStart"/>
      <w:r>
        <w:rPr>
          <w:sz w:val="23"/>
          <w:szCs w:val="23"/>
        </w:rPr>
        <w:t>Курманаевская</w:t>
      </w:r>
      <w:proofErr w:type="spellEnd"/>
      <w:r>
        <w:rPr>
          <w:sz w:val="23"/>
          <w:szCs w:val="23"/>
        </w:rPr>
        <w:t xml:space="preserve"> ООШ»</w:t>
      </w:r>
    </w:p>
    <w:p w:rsidR="00A56912" w:rsidRDefault="00A56912" w:rsidP="00A56912">
      <w:pPr>
        <w:spacing w:line="237" w:lineRule="auto"/>
        <w:jc w:val="right"/>
        <w:rPr>
          <w:sz w:val="20"/>
          <w:szCs w:val="20"/>
        </w:rPr>
      </w:pPr>
      <w:proofErr w:type="spellStart"/>
      <w:r>
        <w:rPr>
          <w:sz w:val="20"/>
          <w:szCs w:val="20"/>
        </w:rPr>
        <w:t>Бильдановой</w:t>
      </w:r>
      <w:proofErr w:type="spellEnd"/>
      <w:r>
        <w:rPr>
          <w:sz w:val="20"/>
          <w:szCs w:val="20"/>
        </w:rPr>
        <w:t xml:space="preserve"> Г.И.</w:t>
      </w: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361" w:lineRule="exact"/>
        <w:rPr>
          <w:sz w:val="20"/>
          <w:szCs w:val="20"/>
        </w:rPr>
      </w:pPr>
    </w:p>
    <w:p w:rsidR="00A56912" w:rsidRDefault="00A56912" w:rsidP="00A56912">
      <w:pPr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ВЫПИСКА</w:t>
      </w:r>
    </w:p>
    <w:p w:rsidR="00A56912" w:rsidRDefault="00A56912" w:rsidP="00A56912">
      <w:pPr>
        <w:spacing w:line="237" w:lineRule="auto"/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ИЗ РЕШЕНИЯ СОВЕТА РОДИТЕЛЕЙ</w:t>
      </w:r>
    </w:p>
    <w:p w:rsidR="00A56912" w:rsidRDefault="00A56912" w:rsidP="00A56912">
      <w:pPr>
        <w:spacing w:line="16" w:lineRule="exact"/>
        <w:rPr>
          <w:sz w:val="20"/>
          <w:szCs w:val="20"/>
        </w:rPr>
      </w:pPr>
    </w:p>
    <w:p w:rsidR="00A56912" w:rsidRDefault="00A56912" w:rsidP="00A56912">
      <w:pPr>
        <w:widowControl/>
        <w:numPr>
          <w:ilvl w:val="0"/>
          <w:numId w:val="7"/>
        </w:numPr>
        <w:tabs>
          <w:tab w:val="left" w:pos="696"/>
        </w:tabs>
        <w:autoSpaceDE/>
        <w:autoSpaceDN/>
        <w:spacing w:line="247" w:lineRule="auto"/>
        <w:ind w:left="1080" w:right="260" w:hanging="570"/>
        <w:rPr>
          <w:b/>
          <w:bCs/>
          <w:sz w:val="23"/>
          <w:szCs w:val="23"/>
        </w:rPr>
      </w:pPr>
      <w:proofErr w:type="gramStart"/>
      <w:r>
        <w:rPr>
          <w:b/>
          <w:bCs/>
          <w:sz w:val="23"/>
          <w:szCs w:val="23"/>
        </w:rPr>
        <w:t>мотивированном</w:t>
      </w:r>
      <w:proofErr w:type="gramEnd"/>
      <w:r>
        <w:rPr>
          <w:b/>
          <w:bCs/>
          <w:sz w:val="23"/>
          <w:szCs w:val="23"/>
        </w:rPr>
        <w:t xml:space="preserve"> мнении по вопросу принятия локального нормативного акта, затрагивающего права, обучающегося в МБОУ «</w:t>
      </w:r>
      <w:proofErr w:type="spellStart"/>
      <w:r>
        <w:rPr>
          <w:b/>
          <w:bCs/>
          <w:sz w:val="23"/>
          <w:szCs w:val="23"/>
        </w:rPr>
        <w:t>Курманаевская</w:t>
      </w:r>
      <w:proofErr w:type="spellEnd"/>
      <w:r>
        <w:rPr>
          <w:b/>
          <w:bCs/>
          <w:sz w:val="23"/>
          <w:szCs w:val="23"/>
        </w:rPr>
        <w:t xml:space="preserve"> ООШ»</w:t>
      </w:r>
    </w:p>
    <w:p w:rsidR="00A56912" w:rsidRDefault="00A56912" w:rsidP="00A56912">
      <w:pPr>
        <w:spacing w:line="264" w:lineRule="exact"/>
        <w:rPr>
          <w:sz w:val="20"/>
          <w:szCs w:val="20"/>
        </w:rPr>
      </w:pPr>
    </w:p>
    <w:p w:rsidR="00A56912" w:rsidRDefault="00A56912" w:rsidP="00A56912">
      <w:pPr>
        <w:ind w:left="680"/>
        <w:rPr>
          <w:sz w:val="20"/>
          <w:szCs w:val="20"/>
        </w:rPr>
      </w:pPr>
      <w:r>
        <w:rPr>
          <w:sz w:val="24"/>
          <w:szCs w:val="24"/>
        </w:rPr>
        <w:t>Совет родителей МБОУ «</w:t>
      </w:r>
      <w:proofErr w:type="spellStart"/>
      <w:r>
        <w:rPr>
          <w:sz w:val="24"/>
          <w:szCs w:val="24"/>
        </w:rPr>
        <w:t>Курманаевская</w:t>
      </w:r>
      <w:proofErr w:type="spellEnd"/>
      <w:r>
        <w:rPr>
          <w:sz w:val="24"/>
          <w:szCs w:val="24"/>
        </w:rPr>
        <w:t xml:space="preserve"> ООШ»  рассмотрел полномочным составом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1760"/>
        <w:gridCol w:w="240"/>
        <w:gridCol w:w="120"/>
        <w:gridCol w:w="840"/>
        <w:gridCol w:w="420"/>
        <w:gridCol w:w="3820"/>
      </w:tblGrid>
      <w:tr w:rsidR="00A56912" w:rsidRPr="0024548A" w:rsidTr="001F240D">
        <w:trPr>
          <w:trHeight w:val="253"/>
        </w:trPr>
        <w:tc>
          <w:tcPr>
            <w:tcW w:w="4960" w:type="dxa"/>
            <w:gridSpan w:val="5"/>
            <w:vAlign w:val="bottom"/>
          </w:tcPr>
          <w:p w:rsidR="00A56912" w:rsidRPr="0024548A" w:rsidRDefault="00A56912" w:rsidP="001F240D">
            <w:pPr>
              <w:spacing w:line="252" w:lineRule="exact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обращение</w:t>
            </w:r>
            <w:proofErr w:type="gramEnd"/>
            <w:r>
              <w:rPr>
                <w:sz w:val="24"/>
                <w:szCs w:val="24"/>
              </w:rPr>
              <w:t xml:space="preserve"> директора школы от  «_   » _</w:t>
            </w:r>
          </w:p>
        </w:tc>
        <w:tc>
          <w:tcPr>
            <w:tcW w:w="4240" w:type="dxa"/>
            <w:gridSpan w:val="2"/>
            <w:vAlign w:val="bottom"/>
          </w:tcPr>
          <w:p w:rsidR="00A56912" w:rsidRPr="0024548A" w:rsidRDefault="00A56912" w:rsidP="001F240D">
            <w:pPr>
              <w:spacing w:line="252" w:lineRule="exact"/>
              <w:ind w:right="1260"/>
              <w:jc w:val="right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20_ г. по проекту локального</w:t>
            </w:r>
          </w:p>
        </w:tc>
      </w:tr>
      <w:tr w:rsidR="00A56912" w:rsidRPr="0024548A" w:rsidTr="001F240D">
        <w:trPr>
          <w:trHeight w:val="20"/>
        </w:trPr>
        <w:tc>
          <w:tcPr>
            <w:tcW w:w="2000" w:type="dxa"/>
            <w:vAlign w:val="bottom"/>
          </w:tcPr>
          <w:p w:rsidR="00A56912" w:rsidRPr="0024548A" w:rsidRDefault="00A56912" w:rsidP="001F240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760" w:type="dxa"/>
            <w:vAlign w:val="bottom"/>
          </w:tcPr>
          <w:p w:rsidR="00A56912" w:rsidRPr="0024548A" w:rsidRDefault="00A56912" w:rsidP="001F240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40" w:type="dxa"/>
            <w:shd w:val="clear" w:color="auto" w:fill="000000"/>
            <w:vAlign w:val="bottom"/>
          </w:tcPr>
          <w:p w:rsidR="00A56912" w:rsidRPr="0024548A" w:rsidRDefault="00A56912" w:rsidP="001F240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vAlign w:val="bottom"/>
          </w:tcPr>
          <w:p w:rsidR="00A56912" w:rsidRPr="0024548A" w:rsidRDefault="00A56912" w:rsidP="001F240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40" w:type="dxa"/>
            <w:shd w:val="clear" w:color="auto" w:fill="000000"/>
            <w:vAlign w:val="bottom"/>
          </w:tcPr>
          <w:p w:rsidR="00A56912" w:rsidRPr="0024548A" w:rsidRDefault="00A56912" w:rsidP="001F240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A56912" w:rsidRPr="0024548A" w:rsidRDefault="00A56912" w:rsidP="001F240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820" w:type="dxa"/>
            <w:vAlign w:val="bottom"/>
          </w:tcPr>
          <w:p w:rsidR="00A56912" w:rsidRPr="0024548A" w:rsidRDefault="00A56912" w:rsidP="001F240D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A56912" w:rsidRPr="0024548A" w:rsidTr="001F240D">
        <w:trPr>
          <w:trHeight w:val="254"/>
        </w:trPr>
        <w:tc>
          <w:tcPr>
            <w:tcW w:w="2000" w:type="dxa"/>
            <w:vAlign w:val="bottom"/>
          </w:tcPr>
          <w:p w:rsidR="00A56912" w:rsidRPr="0024548A" w:rsidRDefault="00A56912" w:rsidP="001F240D">
            <w:pPr>
              <w:spacing w:line="253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нормативного акта</w:t>
            </w:r>
          </w:p>
        </w:tc>
        <w:tc>
          <w:tcPr>
            <w:tcW w:w="7200" w:type="dxa"/>
            <w:gridSpan w:val="6"/>
            <w:tcBorders>
              <w:bottom w:val="single" w:sz="8" w:space="0" w:color="auto"/>
            </w:tcBorders>
            <w:vAlign w:val="bottom"/>
          </w:tcPr>
          <w:p w:rsidR="00A56912" w:rsidRPr="0024548A" w:rsidRDefault="00A56912" w:rsidP="001F240D">
            <w:pPr>
              <w:spacing w:line="253" w:lineRule="exact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_____________________________________________________</w:t>
            </w:r>
          </w:p>
        </w:tc>
      </w:tr>
    </w:tbl>
    <w:p w:rsidR="00A56912" w:rsidRDefault="00A56912" w:rsidP="00A56912">
      <w:pPr>
        <w:spacing w:line="19" w:lineRule="exact"/>
        <w:rPr>
          <w:sz w:val="20"/>
          <w:szCs w:val="20"/>
        </w:rPr>
      </w:pPr>
    </w:p>
    <w:p w:rsidR="00A56912" w:rsidRDefault="00A56912" w:rsidP="00A56912">
      <w:pPr>
        <w:ind w:left="1500"/>
        <w:jc w:val="center"/>
        <w:rPr>
          <w:sz w:val="20"/>
          <w:szCs w:val="20"/>
        </w:rPr>
      </w:pPr>
      <w:r>
        <w:rPr>
          <w:sz w:val="24"/>
          <w:szCs w:val="24"/>
          <w:u w:val="single"/>
        </w:rPr>
        <w:t>_______________________________________________________________________</w:t>
      </w:r>
      <w:r>
        <w:rPr>
          <w:sz w:val="24"/>
          <w:szCs w:val="24"/>
        </w:rPr>
        <w:t>,</w:t>
      </w:r>
    </w:p>
    <w:p w:rsidR="00A56912" w:rsidRDefault="00A56912" w:rsidP="00A56912">
      <w:pPr>
        <w:spacing w:line="2" w:lineRule="exact"/>
        <w:rPr>
          <w:sz w:val="20"/>
          <w:szCs w:val="20"/>
        </w:rPr>
      </w:pPr>
    </w:p>
    <w:p w:rsidR="00A56912" w:rsidRDefault="00A56912" w:rsidP="00A56912">
      <w:pPr>
        <w:ind w:left="3140"/>
        <w:rPr>
          <w:sz w:val="20"/>
          <w:szCs w:val="20"/>
        </w:rPr>
      </w:pPr>
      <w:r>
        <w:rPr>
          <w:sz w:val="20"/>
          <w:szCs w:val="20"/>
        </w:rPr>
        <w:t>(наименование локального нормативного акта)</w:t>
      </w:r>
    </w:p>
    <w:p w:rsidR="00A56912" w:rsidRDefault="00A56912" w:rsidP="00A56912">
      <w:pPr>
        <w:spacing w:line="8" w:lineRule="exact"/>
        <w:rPr>
          <w:sz w:val="20"/>
          <w:szCs w:val="20"/>
        </w:rPr>
      </w:pPr>
    </w:p>
    <w:p w:rsidR="00A56912" w:rsidRDefault="00A56912" w:rsidP="00A56912">
      <w:pPr>
        <w:spacing w:line="235" w:lineRule="auto"/>
        <w:ind w:left="260" w:right="1000"/>
        <w:rPr>
          <w:sz w:val="20"/>
          <w:szCs w:val="20"/>
        </w:rPr>
      </w:pPr>
      <w:r>
        <w:rPr>
          <w:sz w:val="24"/>
          <w:szCs w:val="24"/>
        </w:rPr>
        <w:t>обоснование к нему и документы, подтверждающие необходимость и законность принятия нормативного акта.</w:t>
      </w:r>
    </w:p>
    <w:p w:rsidR="00A56912" w:rsidRDefault="00A56912" w:rsidP="00A56912">
      <w:pPr>
        <w:spacing w:line="12" w:lineRule="exact"/>
        <w:rPr>
          <w:sz w:val="20"/>
          <w:szCs w:val="20"/>
        </w:rPr>
      </w:pPr>
    </w:p>
    <w:p w:rsidR="00A56912" w:rsidRDefault="00A56912" w:rsidP="00A56912">
      <w:pPr>
        <w:spacing w:line="236" w:lineRule="auto"/>
        <w:ind w:left="260" w:right="40" w:firstLine="428"/>
        <w:rPr>
          <w:sz w:val="20"/>
          <w:szCs w:val="20"/>
        </w:rPr>
      </w:pPr>
      <w:r>
        <w:rPr>
          <w:sz w:val="24"/>
          <w:szCs w:val="24"/>
        </w:rPr>
        <w:t>На заседании Совета родителей протокол № от « » _ 20 г. проверено соблюдение законодательства в сфере образования при подготовке проекта данного локального нормативного акта и утверждено следующее мотивированное мнение:</w:t>
      </w:r>
    </w:p>
    <w:p w:rsidR="00A56912" w:rsidRDefault="00035696" w:rsidP="00A5691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5" o:spid="_x0000_s1029" style="position:absolute;z-index:251663360;visibility:visible;mso-wrap-distance-left:0;mso-wrap-distance-right:0" from="286.2pt,-28.55pt" to="296.3pt,-28.55pt" o:allowincell="f" strokeweight=".16931mm"/>
        </w:pict>
      </w:r>
      <w:r>
        <w:rPr>
          <w:sz w:val="20"/>
          <w:szCs w:val="20"/>
        </w:rPr>
        <w:pict>
          <v:line id="Shape 6" o:spid="_x0000_s1030" style="position:absolute;z-index:251664384;visibility:visible;mso-wrap-distance-left:0;mso-wrap-distance-right:0" from="319.55pt,-28.55pt" to="331.55pt,-28.55pt" o:allowincell="f" strokeweight=".16931mm"/>
        </w:pict>
      </w:r>
      <w:r>
        <w:rPr>
          <w:sz w:val="20"/>
          <w:szCs w:val="20"/>
        </w:rPr>
        <w:pict>
          <v:line id="Shape 7" o:spid="_x0000_s1031" style="position:absolute;z-index:251665408;visibility:visible;mso-wrap-distance-left:0;mso-wrap-distance-right:0" from="349.6pt,-28.55pt" to="367.1pt,-28.55pt" o:allowincell="f" strokeweight=".16931mm"/>
        </w:pict>
      </w:r>
      <w:r>
        <w:rPr>
          <w:sz w:val="20"/>
          <w:szCs w:val="20"/>
        </w:rPr>
        <w:pict>
          <v:line id="Shape 8" o:spid="_x0000_s1032" style="position:absolute;z-index:251666432;visibility:visible;mso-wrap-distance-left:0;mso-wrap-distance-right:0" from="379.1pt,-28.55pt" to="391.1pt,-28.55pt" o:allowincell="f" strokeweight=".16931mm"/>
        </w:pict>
      </w:r>
    </w:p>
    <w:p w:rsidR="00A56912" w:rsidRDefault="00A56912" w:rsidP="00A56912">
      <w:pPr>
        <w:spacing w:line="275" w:lineRule="exact"/>
        <w:rPr>
          <w:sz w:val="20"/>
          <w:szCs w:val="20"/>
        </w:rPr>
      </w:pPr>
    </w:p>
    <w:p w:rsidR="00A56912" w:rsidRDefault="00A56912" w:rsidP="00A56912">
      <w:pPr>
        <w:spacing w:line="236" w:lineRule="auto"/>
        <w:ind w:right="-25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МОТИВИРОВАННОЕ МНЕНИЕ Совета родителей</w:t>
      </w:r>
    </w:p>
    <w:p w:rsidR="00A56912" w:rsidRDefault="00A56912" w:rsidP="00A56912">
      <w:pPr>
        <w:spacing w:line="236" w:lineRule="auto"/>
        <w:ind w:right="-259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 МБОУ «</w:t>
      </w:r>
      <w:proofErr w:type="spellStart"/>
      <w:r>
        <w:rPr>
          <w:b/>
          <w:bCs/>
          <w:sz w:val="24"/>
          <w:szCs w:val="24"/>
        </w:rPr>
        <w:t>Курманаевская</w:t>
      </w:r>
      <w:proofErr w:type="spellEnd"/>
      <w:r>
        <w:rPr>
          <w:b/>
          <w:bCs/>
          <w:sz w:val="24"/>
          <w:szCs w:val="24"/>
        </w:rPr>
        <w:t xml:space="preserve"> ООШ» по проекту локального нормативного акта</w:t>
      </w:r>
    </w:p>
    <w:p w:rsidR="00A56912" w:rsidRDefault="00A56912" w:rsidP="00A56912">
      <w:pPr>
        <w:tabs>
          <w:tab w:val="left" w:pos="5200"/>
        </w:tabs>
        <w:ind w:left="680"/>
        <w:rPr>
          <w:sz w:val="20"/>
          <w:szCs w:val="20"/>
        </w:rPr>
      </w:pPr>
      <w:r>
        <w:rPr>
          <w:sz w:val="24"/>
          <w:szCs w:val="24"/>
        </w:rPr>
        <w:t>Проект локального нормативного акта</w:t>
      </w:r>
      <w:r>
        <w:rPr>
          <w:sz w:val="20"/>
          <w:szCs w:val="20"/>
        </w:rPr>
        <w:tab/>
      </w:r>
      <w:r>
        <w:rPr>
          <w:sz w:val="24"/>
          <w:szCs w:val="24"/>
          <w:u w:val="single"/>
        </w:rPr>
        <w:t>___________________________________</w:t>
      </w:r>
    </w:p>
    <w:p w:rsidR="00A56912" w:rsidRDefault="00A56912" w:rsidP="00A56912">
      <w:pPr>
        <w:spacing w:line="237" w:lineRule="auto"/>
        <w:ind w:right="-779"/>
        <w:jc w:val="center"/>
        <w:rPr>
          <w:sz w:val="20"/>
          <w:szCs w:val="20"/>
        </w:rPr>
      </w:pPr>
      <w:r>
        <w:rPr>
          <w:sz w:val="24"/>
          <w:szCs w:val="24"/>
          <w:u w:val="single"/>
        </w:rPr>
        <w:t>______________________________________________________________________</w:t>
      </w:r>
      <w:r>
        <w:rPr>
          <w:sz w:val="24"/>
          <w:szCs w:val="24"/>
        </w:rPr>
        <w:t>,</w:t>
      </w:r>
    </w:p>
    <w:p w:rsidR="00A56912" w:rsidRDefault="00A56912" w:rsidP="00A56912">
      <w:pPr>
        <w:spacing w:line="3" w:lineRule="exact"/>
        <w:rPr>
          <w:sz w:val="20"/>
          <w:szCs w:val="20"/>
        </w:rPr>
      </w:pPr>
    </w:p>
    <w:p w:rsidR="00A56912" w:rsidRDefault="00A56912" w:rsidP="00A56912">
      <w:pPr>
        <w:ind w:left="3140"/>
        <w:rPr>
          <w:sz w:val="20"/>
          <w:szCs w:val="20"/>
        </w:rPr>
      </w:pPr>
      <w:r>
        <w:rPr>
          <w:sz w:val="20"/>
          <w:szCs w:val="20"/>
        </w:rPr>
        <w:t>(наименование локального нормативного акта)</w:t>
      </w:r>
    </w:p>
    <w:p w:rsidR="00A56912" w:rsidRDefault="00A56912" w:rsidP="00A56912">
      <w:pPr>
        <w:spacing w:line="236" w:lineRule="auto"/>
        <w:ind w:left="260"/>
        <w:rPr>
          <w:sz w:val="20"/>
          <w:szCs w:val="20"/>
        </w:rPr>
      </w:pPr>
      <w:r>
        <w:rPr>
          <w:sz w:val="24"/>
          <w:szCs w:val="24"/>
        </w:rPr>
        <w:t>соответствует (не соответствует) требованиям Федерального Закона от 29 декабря 2012 г.</w:t>
      </w:r>
    </w:p>
    <w:p w:rsidR="00A56912" w:rsidRDefault="00A56912" w:rsidP="00A56912">
      <w:pPr>
        <w:spacing w:line="15" w:lineRule="exact"/>
        <w:rPr>
          <w:sz w:val="20"/>
          <w:szCs w:val="20"/>
        </w:rPr>
      </w:pPr>
    </w:p>
    <w:p w:rsidR="00A56912" w:rsidRDefault="00A56912" w:rsidP="00A56912">
      <w:pPr>
        <w:widowControl/>
        <w:numPr>
          <w:ilvl w:val="0"/>
          <w:numId w:val="8"/>
        </w:numPr>
        <w:tabs>
          <w:tab w:val="left" w:pos="552"/>
        </w:tabs>
        <w:autoSpaceDE/>
        <w:autoSpaceDN/>
        <w:spacing w:line="233" w:lineRule="auto"/>
        <w:ind w:left="260" w:right="200"/>
        <w:rPr>
          <w:sz w:val="24"/>
          <w:szCs w:val="24"/>
        </w:rPr>
      </w:pPr>
      <w:r>
        <w:rPr>
          <w:sz w:val="24"/>
          <w:szCs w:val="24"/>
        </w:rPr>
        <w:t>273 -ФЗ «Об образовании в Российской Федерации», Устава, локальных нормативных актов Школы и ущемляет (не ущемляет) права обучающихся.</w:t>
      </w:r>
    </w:p>
    <w:p w:rsidR="00A56912" w:rsidRDefault="00A56912" w:rsidP="00A56912">
      <w:pPr>
        <w:spacing w:line="16" w:lineRule="exact"/>
        <w:rPr>
          <w:sz w:val="24"/>
          <w:szCs w:val="24"/>
        </w:rPr>
      </w:pPr>
    </w:p>
    <w:p w:rsidR="00A56912" w:rsidRDefault="00A56912" w:rsidP="00A56912">
      <w:pPr>
        <w:spacing w:line="233" w:lineRule="auto"/>
        <w:ind w:left="260" w:right="180" w:firstLine="428"/>
        <w:rPr>
          <w:sz w:val="24"/>
          <w:szCs w:val="24"/>
        </w:rPr>
      </w:pPr>
      <w:r>
        <w:rPr>
          <w:sz w:val="24"/>
          <w:szCs w:val="24"/>
        </w:rPr>
        <w:t xml:space="preserve">Иные замечания и дополнения к проекту по содержанию, срокам введения, предлагаемые изменения и т.д. </w:t>
      </w:r>
      <w:r>
        <w:rPr>
          <w:sz w:val="24"/>
          <w:szCs w:val="24"/>
          <w:u w:val="single"/>
        </w:rPr>
        <w:t>_______________________________________________</w:t>
      </w:r>
    </w:p>
    <w:p w:rsidR="00A56912" w:rsidRDefault="00035696" w:rsidP="00A56912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9" o:spid="_x0000_s1033" style="position:absolute;z-index:251667456;visibility:visible;mso-wrap-distance-left:0;mso-wrap-distance-right:0" from="13.05pt,14.1pt" to="475.1pt,14.1pt" o:allowincell="f" strokeweight=".48pt"/>
        </w:pict>
      </w:r>
    </w:p>
    <w:p w:rsidR="00A56912" w:rsidRDefault="00A56912" w:rsidP="00A56912">
      <w:pPr>
        <w:spacing w:line="279" w:lineRule="exact"/>
        <w:rPr>
          <w:sz w:val="20"/>
          <w:szCs w:val="20"/>
        </w:rPr>
      </w:pPr>
    </w:p>
    <w:p w:rsidR="00A56912" w:rsidRDefault="00A56912" w:rsidP="00A56912">
      <w:pPr>
        <w:spacing w:line="235" w:lineRule="auto"/>
        <w:ind w:left="260" w:right="400" w:firstLine="428"/>
        <w:rPr>
          <w:sz w:val="20"/>
          <w:szCs w:val="20"/>
        </w:rPr>
      </w:pPr>
      <w:r>
        <w:rPr>
          <w:sz w:val="24"/>
          <w:szCs w:val="24"/>
        </w:rPr>
        <w:t>На основании изложенного считаем возможным (невозможным) принятие данного локального нормативного акта.</w:t>
      </w: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352" w:lineRule="exact"/>
        <w:rPr>
          <w:sz w:val="20"/>
          <w:szCs w:val="20"/>
        </w:rPr>
      </w:pPr>
    </w:p>
    <w:p w:rsidR="00A56912" w:rsidRDefault="00A56912" w:rsidP="00A56912">
      <w:pPr>
        <w:ind w:left="680"/>
        <w:rPr>
          <w:sz w:val="20"/>
          <w:szCs w:val="20"/>
        </w:rPr>
      </w:pPr>
      <w:r>
        <w:rPr>
          <w:sz w:val="24"/>
          <w:szCs w:val="24"/>
        </w:rPr>
        <w:t>Председатель Совета родителей</w:t>
      </w:r>
    </w:p>
    <w:p w:rsidR="00A56912" w:rsidRDefault="00A56912" w:rsidP="00A56912">
      <w:pPr>
        <w:spacing w:line="2" w:lineRule="exact"/>
        <w:rPr>
          <w:sz w:val="20"/>
          <w:szCs w:val="20"/>
        </w:rPr>
      </w:pPr>
    </w:p>
    <w:p w:rsidR="00A56912" w:rsidRDefault="00A56912" w:rsidP="00A56912">
      <w:pPr>
        <w:ind w:left="680"/>
        <w:rPr>
          <w:sz w:val="20"/>
          <w:szCs w:val="20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Курманаевская</w:t>
      </w:r>
      <w:proofErr w:type="spellEnd"/>
      <w:r>
        <w:rPr>
          <w:sz w:val="24"/>
          <w:szCs w:val="24"/>
        </w:rPr>
        <w:t xml:space="preserve"> ООШ»: __________/_________________/</w:t>
      </w: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200" w:lineRule="exact"/>
        <w:rPr>
          <w:sz w:val="20"/>
          <w:szCs w:val="20"/>
        </w:rPr>
      </w:pPr>
    </w:p>
    <w:p w:rsidR="00A56912" w:rsidRDefault="00A56912" w:rsidP="00A56912">
      <w:pPr>
        <w:spacing w:line="332" w:lineRule="exact"/>
        <w:rPr>
          <w:sz w:val="20"/>
          <w:szCs w:val="20"/>
        </w:rPr>
      </w:pPr>
    </w:p>
    <w:p w:rsidR="00A56912" w:rsidRPr="00A56912" w:rsidRDefault="00A56912" w:rsidP="00A56912">
      <w:pPr>
        <w:tabs>
          <w:tab w:val="left" w:pos="571"/>
        </w:tabs>
        <w:spacing w:before="13" w:line="235" w:lineRule="auto"/>
        <w:ind w:right="134"/>
        <w:rPr>
          <w:sz w:val="24"/>
        </w:rPr>
      </w:pPr>
    </w:p>
    <w:sectPr w:rsidR="00A56912" w:rsidRPr="00A56912" w:rsidSect="00696794">
      <w:pgSz w:w="11900" w:h="16840"/>
      <w:pgMar w:top="1380" w:right="102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153C"/>
    <w:multiLevelType w:val="hybridMultilevel"/>
    <w:tmpl w:val="304EA67C"/>
    <w:lvl w:ilvl="0" w:tplc="782A86DC">
      <w:start w:val="1"/>
      <w:numFmt w:val="bullet"/>
      <w:lvlText w:val="и"/>
      <w:lvlJc w:val="left"/>
    </w:lvl>
    <w:lvl w:ilvl="1" w:tplc="1338D396">
      <w:numFmt w:val="decimal"/>
      <w:lvlText w:val=""/>
      <w:lvlJc w:val="left"/>
    </w:lvl>
    <w:lvl w:ilvl="2" w:tplc="C95E9942">
      <w:numFmt w:val="decimal"/>
      <w:lvlText w:val=""/>
      <w:lvlJc w:val="left"/>
    </w:lvl>
    <w:lvl w:ilvl="3" w:tplc="F7D07ADA">
      <w:numFmt w:val="decimal"/>
      <w:lvlText w:val=""/>
      <w:lvlJc w:val="left"/>
    </w:lvl>
    <w:lvl w:ilvl="4" w:tplc="74B4A372">
      <w:numFmt w:val="decimal"/>
      <w:lvlText w:val=""/>
      <w:lvlJc w:val="left"/>
    </w:lvl>
    <w:lvl w:ilvl="5" w:tplc="BE763BC4">
      <w:numFmt w:val="decimal"/>
      <w:lvlText w:val=""/>
      <w:lvlJc w:val="left"/>
    </w:lvl>
    <w:lvl w:ilvl="6" w:tplc="4FBA190A">
      <w:numFmt w:val="decimal"/>
      <w:lvlText w:val=""/>
      <w:lvlJc w:val="left"/>
    </w:lvl>
    <w:lvl w:ilvl="7" w:tplc="F4A045E4">
      <w:numFmt w:val="decimal"/>
      <w:lvlText w:val=""/>
      <w:lvlJc w:val="left"/>
    </w:lvl>
    <w:lvl w:ilvl="8" w:tplc="99BE9776">
      <w:numFmt w:val="decimal"/>
      <w:lvlText w:val=""/>
      <w:lvlJc w:val="left"/>
    </w:lvl>
  </w:abstractNum>
  <w:abstractNum w:abstractNumId="1">
    <w:nsid w:val="0000390C"/>
    <w:multiLevelType w:val="hybridMultilevel"/>
    <w:tmpl w:val="C95C4F76"/>
    <w:lvl w:ilvl="0" w:tplc="C54208D2">
      <w:start w:val="1"/>
      <w:numFmt w:val="bullet"/>
      <w:lvlText w:val="№"/>
      <w:lvlJc w:val="left"/>
    </w:lvl>
    <w:lvl w:ilvl="1" w:tplc="B5C82E32">
      <w:numFmt w:val="decimal"/>
      <w:lvlText w:val=""/>
      <w:lvlJc w:val="left"/>
    </w:lvl>
    <w:lvl w:ilvl="2" w:tplc="89A60B88">
      <w:numFmt w:val="decimal"/>
      <w:lvlText w:val=""/>
      <w:lvlJc w:val="left"/>
    </w:lvl>
    <w:lvl w:ilvl="3" w:tplc="A664B9EA">
      <w:numFmt w:val="decimal"/>
      <w:lvlText w:val=""/>
      <w:lvlJc w:val="left"/>
    </w:lvl>
    <w:lvl w:ilvl="4" w:tplc="D21E597C">
      <w:numFmt w:val="decimal"/>
      <w:lvlText w:val=""/>
      <w:lvlJc w:val="left"/>
    </w:lvl>
    <w:lvl w:ilvl="5" w:tplc="4DC88662">
      <w:numFmt w:val="decimal"/>
      <w:lvlText w:val=""/>
      <w:lvlJc w:val="left"/>
    </w:lvl>
    <w:lvl w:ilvl="6" w:tplc="EF6A4552">
      <w:numFmt w:val="decimal"/>
      <w:lvlText w:val=""/>
      <w:lvlJc w:val="left"/>
    </w:lvl>
    <w:lvl w:ilvl="7" w:tplc="E8024B48">
      <w:numFmt w:val="decimal"/>
      <w:lvlText w:val=""/>
      <w:lvlJc w:val="left"/>
    </w:lvl>
    <w:lvl w:ilvl="8" w:tplc="71147FF2">
      <w:numFmt w:val="decimal"/>
      <w:lvlText w:val=""/>
      <w:lvlJc w:val="left"/>
    </w:lvl>
  </w:abstractNum>
  <w:abstractNum w:abstractNumId="2">
    <w:nsid w:val="00007E87"/>
    <w:multiLevelType w:val="hybridMultilevel"/>
    <w:tmpl w:val="11C038AA"/>
    <w:lvl w:ilvl="0" w:tplc="1DF6EF04">
      <w:start w:val="1"/>
      <w:numFmt w:val="bullet"/>
      <w:lvlText w:val="о"/>
      <w:lvlJc w:val="left"/>
    </w:lvl>
    <w:lvl w:ilvl="1" w:tplc="0F1E48EC">
      <w:numFmt w:val="decimal"/>
      <w:lvlText w:val=""/>
      <w:lvlJc w:val="left"/>
    </w:lvl>
    <w:lvl w:ilvl="2" w:tplc="F0E2D038">
      <w:numFmt w:val="decimal"/>
      <w:lvlText w:val=""/>
      <w:lvlJc w:val="left"/>
    </w:lvl>
    <w:lvl w:ilvl="3" w:tplc="9076AA5A">
      <w:numFmt w:val="decimal"/>
      <w:lvlText w:val=""/>
      <w:lvlJc w:val="left"/>
    </w:lvl>
    <w:lvl w:ilvl="4" w:tplc="BBC89588">
      <w:numFmt w:val="decimal"/>
      <w:lvlText w:val=""/>
      <w:lvlJc w:val="left"/>
    </w:lvl>
    <w:lvl w:ilvl="5" w:tplc="1A521C56">
      <w:numFmt w:val="decimal"/>
      <w:lvlText w:val=""/>
      <w:lvlJc w:val="left"/>
    </w:lvl>
    <w:lvl w:ilvl="6" w:tplc="7AC8DD0E">
      <w:numFmt w:val="decimal"/>
      <w:lvlText w:val=""/>
      <w:lvlJc w:val="left"/>
    </w:lvl>
    <w:lvl w:ilvl="7" w:tplc="E342D562">
      <w:numFmt w:val="decimal"/>
      <w:lvlText w:val=""/>
      <w:lvlJc w:val="left"/>
    </w:lvl>
    <w:lvl w:ilvl="8" w:tplc="92763E20">
      <w:numFmt w:val="decimal"/>
      <w:lvlText w:val=""/>
      <w:lvlJc w:val="left"/>
    </w:lvl>
  </w:abstractNum>
  <w:abstractNum w:abstractNumId="3">
    <w:nsid w:val="05F7095F"/>
    <w:multiLevelType w:val="hybridMultilevel"/>
    <w:tmpl w:val="C05E8E16"/>
    <w:lvl w:ilvl="0" w:tplc="6B80A6F8">
      <w:start w:val="1"/>
      <w:numFmt w:val="decimal"/>
      <w:lvlText w:val="%1"/>
      <w:lvlJc w:val="left"/>
      <w:pPr>
        <w:ind w:left="119" w:hanging="361"/>
        <w:jc w:val="left"/>
      </w:pPr>
      <w:rPr>
        <w:rFonts w:hint="default"/>
        <w:lang w:val="ru-RU" w:eastAsia="ru-RU" w:bidi="ru-RU"/>
      </w:rPr>
    </w:lvl>
    <w:lvl w:ilvl="1" w:tplc="2CE47FB4">
      <w:numFmt w:val="none"/>
      <w:lvlText w:val=""/>
      <w:lvlJc w:val="left"/>
      <w:pPr>
        <w:tabs>
          <w:tab w:val="num" w:pos="360"/>
        </w:tabs>
      </w:pPr>
    </w:lvl>
    <w:lvl w:ilvl="2" w:tplc="A7FE23F4">
      <w:numFmt w:val="bullet"/>
      <w:lvlText w:val="•"/>
      <w:lvlJc w:val="left"/>
      <w:pPr>
        <w:ind w:left="2015" w:hanging="361"/>
      </w:pPr>
      <w:rPr>
        <w:rFonts w:hint="default"/>
        <w:lang w:val="ru-RU" w:eastAsia="ru-RU" w:bidi="ru-RU"/>
      </w:rPr>
    </w:lvl>
    <w:lvl w:ilvl="3" w:tplc="B2144FE4">
      <w:numFmt w:val="bullet"/>
      <w:lvlText w:val="•"/>
      <w:lvlJc w:val="left"/>
      <w:pPr>
        <w:ind w:left="2963" w:hanging="361"/>
      </w:pPr>
      <w:rPr>
        <w:rFonts w:hint="default"/>
        <w:lang w:val="ru-RU" w:eastAsia="ru-RU" w:bidi="ru-RU"/>
      </w:rPr>
    </w:lvl>
    <w:lvl w:ilvl="4" w:tplc="58201BBA">
      <w:numFmt w:val="bullet"/>
      <w:lvlText w:val="•"/>
      <w:lvlJc w:val="left"/>
      <w:pPr>
        <w:ind w:left="3911" w:hanging="361"/>
      </w:pPr>
      <w:rPr>
        <w:rFonts w:hint="default"/>
        <w:lang w:val="ru-RU" w:eastAsia="ru-RU" w:bidi="ru-RU"/>
      </w:rPr>
    </w:lvl>
    <w:lvl w:ilvl="5" w:tplc="156068D2">
      <w:numFmt w:val="bullet"/>
      <w:lvlText w:val="•"/>
      <w:lvlJc w:val="left"/>
      <w:pPr>
        <w:ind w:left="4859" w:hanging="361"/>
      </w:pPr>
      <w:rPr>
        <w:rFonts w:hint="default"/>
        <w:lang w:val="ru-RU" w:eastAsia="ru-RU" w:bidi="ru-RU"/>
      </w:rPr>
    </w:lvl>
    <w:lvl w:ilvl="6" w:tplc="993C200E">
      <w:numFmt w:val="bullet"/>
      <w:lvlText w:val="•"/>
      <w:lvlJc w:val="left"/>
      <w:pPr>
        <w:ind w:left="5807" w:hanging="361"/>
      </w:pPr>
      <w:rPr>
        <w:rFonts w:hint="default"/>
        <w:lang w:val="ru-RU" w:eastAsia="ru-RU" w:bidi="ru-RU"/>
      </w:rPr>
    </w:lvl>
    <w:lvl w:ilvl="7" w:tplc="FF8893FC">
      <w:numFmt w:val="bullet"/>
      <w:lvlText w:val="•"/>
      <w:lvlJc w:val="left"/>
      <w:pPr>
        <w:ind w:left="6755" w:hanging="361"/>
      </w:pPr>
      <w:rPr>
        <w:rFonts w:hint="default"/>
        <w:lang w:val="ru-RU" w:eastAsia="ru-RU" w:bidi="ru-RU"/>
      </w:rPr>
    </w:lvl>
    <w:lvl w:ilvl="8" w:tplc="B290B360">
      <w:numFmt w:val="bullet"/>
      <w:lvlText w:val="•"/>
      <w:lvlJc w:val="left"/>
      <w:pPr>
        <w:ind w:left="7703" w:hanging="361"/>
      </w:pPr>
      <w:rPr>
        <w:rFonts w:hint="default"/>
        <w:lang w:val="ru-RU" w:eastAsia="ru-RU" w:bidi="ru-RU"/>
      </w:rPr>
    </w:lvl>
  </w:abstractNum>
  <w:abstractNum w:abstractNumId="4">
    <w:nsid w:val="18482E15"/>
    <w:multiLevelType w:val="hybridMultilevel"/>
    <w:tmpl w:val="0D56097C"/>
    <w:lvl w:ilvl="0" w:tplc="19A2A142">
      <w:numFmt w:val="bullet"/>
      <w:lvlText w:val="о"/>
      <w:lvlJc w:val="left"/>
      <w:pPr>
        <w:ind w:left="278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ru-RU" w:bidi="ru-RU"/>
      </w:rPr>
    </w:lvl>
    <w:lvl w:ilvl="1" w:tplc="DCE6084E">
      <w:start w:val="1"/>
      <w:numFmt w:val="decimal"/>
      <w:lvlText w:val="%2."/>
      <w:lvlJc w:val="left"/>
      <w:pPr>
        <w:ind w:left="3889" w:hanging="181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ru-RU" w:eastAsia="ru-RU" w:bidi="ru-RU"/>
      </w:rPr>
    </w:lvl>
    <w:lvl w:ilvl="2" w:tplc="009490FE">
      <w:numFmt w:val="bullet"/>
      <w:lvlText w:val="•"/>
      <w:lvlJc w:val="left"/>
      <w:pPr>
        <w:ind w:left="4515" w:hanging="181"/>
      </w:pPr>
      <w:rPr>
        <w:rFonts w:hint="default"/>
        <w:lang w:val="ru-RU" w:eastAsia="ru-RU" w:bidi="ru-RU"/>
      </w:rPr>
    </w:lvl>
    <w:lvl w:ilvl="3" w:tplc="C8FC0192">
      <w:numFmt w:val="bullet"/>
      <w:lvlText w:val="•"/>
      <w:lvlJc w:val="left"/>
      <w:pPr>
        <w:ind w:left="5150" w:hanging="181"/>
      </w:pPr>
      <w:rPr>
        <w:rFonts w:hint="default"/>
        <w:lang w:val="ru-RU" w:eastAsia="ru-RU" w:bidi="ru-RU"/>
      </w:rPr>
    </w:lvl>
    <w:lvl w:ilvl="4" w:tplc="AEB61D9A">
      <w:numFmt w:val="bullet"/>
      <w:lvlText w:val="•"/>
      <w:lvlJc w:val="left"/>
      <w:pPr>
        <w:ind w:left="5786" w:hanging="181"/>
      </w:pPr>
      <w:rPr>
        <w:rFonts w:hint="default"/>
        <w:lang w:val="ru-RU" w:eastAsia="ru-RU" w:bidi="ru-RU"/>
      </w:rPr>
    </w:lvl>
    <w:lvl w:ilvl="5" w:tplc="F2846FC4">
      <w:numFmt w:val="bullet"/>
      <w:lvlText w:val="•"/>
      <w:lvlJc w:val="left"/>
      <w:pPr>
        <w:ind w:left="6421" w:hanging="181"/>
      </w:pPr>
      <w:rPr>
        <w:rFonts w:hint="default"/>
        <w:lang w:val="ru-RU" w:eastAsia="ru-RU" w:bidi="ru-RU"/>
      </w:rPr>
    </w:lvl>
    <w:lvl w:ilvl="6" w:tplc="2B7EE3E8">
      <w:numFmt w:val="bullet"/>
      <w:lvlText w:val="•"/>
      <w:lvlJc w:val="left"/>
      <w:pPr>
        <w:ind w:left="7057" w:hanging="181"/>
      </w:pPr>
      <w:rPr>
        <w:rFonts w:hint="default"/>
        <w:lang w:val="ru-RU" w:eastAsia="ru-RU" w:bidi="ru-RU"/>
      </w:rPr>
    </w:lvl>
    <w:lvl w:ilvl="7" w:tplc="D458E6B2">
      <w:numFmt w:val="bullet"/>
      <w:lvlText w:val="•"/>
      <w:lvlJc w:val="left"/>
      <w:pPr>
        <w:ind w:left="7692" w:hanging="181"/>
      </w:pPr>
      <w:rPr>
        <w:rFonts w:hint="default"/>
        <w:lang w:val="ru-RU" w:eastAsia="ru-RU" w:bidi="ru-RU"/>
      </w:rPr>
    </w:lvl>
    <w:lvl w:ilvl="8" w:tplc="ED928E58">
      <w:numFmt w:val="bullet"/>
      <w:lvlText w:val="•"/>
      <w:lvlJc w:val="left"/>
      <w:pPr>
        <w:ind w:left="8328" w:hanging="181"/>
      </w:pPr>
      <w:rPr>
        <w:rFonts w:hint="default"/>
        <w:lang w:val="ru-RU" w:eastAsia="ru-RU" w:bidi="ru-RU"/>
      </w:rPr>
    </w:lvl>
  </w:abstractNum>
  <w:abstractNum w:abstractNumId="5">
    <w:nsid w:val="2A5A07DA"/>
    <w:multiLevelType w:val="hybridMultilevel"/>
    <w:tmpl w:val="F716AEC8"/>
    <w:lvl w:ilvl="0" w:tplc="AE36026C">
      <w:start w:val="4"/>
      <w:numFmt w:val="decimal"/>
      <w:lvlText w:val="%1"/>
      <w:lvlJc w:val="left"/>
      <w:pPr>
        <w:ind w:left="119" w:hanging="361"/>
        <w:jc w:val="left"/>
      </w:pPr>
      <w:rPr>
        <w:rFonts w:hint="default"/>
        <w:lang w:val="ru-RU" w:eastAsia="ru-RU" w:bidi="ru-RU"/>
      </w:rPr>
    </w:lvl>
    <w:lvl w:ilvl="1" w:tplc="4236821E">
      <w:numFmt w:val="none"/>
      <w:lvlText w:val=""/>
      <w:lvlJc w:val="left"/>
      <w:pPr>
        <w:tabs>
          <w:tab w:val="num" w:pos="360"/>
        </w:tabs>
      </w:pPr>
    </w:lvl>
    <w:lvl w:ilvl="2" w:tplc="252A18AA">
      <w:numFmt w:val="bullet"/>
      <w:lvlText w:val="•"/>
      <w:lvlJc w:val="left"/>
      <w:pPr>
        <w:ind w:left="2015" w:hanging="361"/>
      </w:pPr>
      <w:rPr>
        <w:rFonts w:hint="default"/>
        <w:lang w:val="ru-RU" w:eastAsia="ru-RU" w:bidi="ru-RU"/>
      </w:rPr>
    </w:lvl>
    <w:lvl w:ilvl="3" w:tplc="A07E7D98">
      <w:numFmt w:val="bullet"/>
      <w:lvlText w:val="•"/>
      <w:lvlJc w:val="left"/>
      <w:pPr>
        <w:ind w:left="2963" w:hanging="361"/>
      </w:pPr>
      <w:rPr>
        <w:rFonts w:hint="default"/>
        <w:lang w:val="ru-RU" w:eastAsia="ru-RU" w:bidi="ru-RU"/>
      </w:rPr>
    </w:lvl>
    <w:lvl w:ilvl="4" w:tplc="90DA6ABE">
      <w:numFmt w:val="bullet"/>
      <w:lvlText w:val="•"/>
      <w:lvlJc w:val="left"/>
      <w:pPr>
        <w:ind w:left="3911" w:hanging="361"/>
      </w:pPr>
      <w:rPr>
        <w:rFonts w:hint="default"/>
        <w:lang w:val="ru-RU" w:eastAsia="ru-RU" w:bidi="ru-RU"/>
      </w:rPr>
    </w:lvl>
    <w:lvl w:ilvl="5" w:tplc="7DFE106E">
      <w:numFmt w:val="bullet"/>
      <w:lvlText w:val="•"/>
      <w:lvlJc w:val="left"/>
      <w:pPr>
        <w:ind w:left="4859" w:hanging="361"/>
      </w:pPr>
      <w:rPr>
        <w:rFonts w:hint="default"/>
        <w:lang w:val="ru-RU" w:eastAsia="ru-RU" w:bidi="ru-RU"/>
      </w:rPr>
    </w:lvl>
    <w:lvl w:ilvl="6" w:tplc="8AA08C2C">
      <w:numFmt w:val="bullet"/>
      <w:lvlText w:val="•"/>
      <w:lvlJc w:val="left"/>
      <w:pPr>
        <w:ind w:left="5807" w:hanging="361"/>
      </w:pPr>
      <w:rPr>
        <w:rFonts w:hint="default"/>
        <w:lang w:val="ru-RU" w:eastAsia="ru-RU" w:bidi="ru-RU"/>
      </w:rPr>
    </w:lvl>
    <w:lvl w:ilvl="7" w:tplc="FFE20BA2">
      <w:numFmt w:val="bullet"/>
      <w:lvlText w:val="•"/>
      <w:lvlJc w:val="left"/>
      <w:pPr>
        <w:ind w:left="6755" w:hanging="361"/>
      </w:pPr>
      <w:rPr>
        <w:rFonts w:hint="default"/>
        <w:lang w:val="ru-RU" w:eastAsia="ru-RU" w:bidi="ru-RU"/>
      </w:rPr>
    </w:lvl>
    <w:lvl w:ilvl="8" w:tplc="8252E142">
      <w:numFmt w:val="bullet"/>
      <w:lvlText w:val="•"/>
      <w:lvlJc w:val="left"/>
      <w:pPr>
        <w:ind w:left="7703" w:hanging="361"/>
      </w:pPr>
      <w:rPr>
        <w:rFonts w:hint="default"/>
        <w:lang w:val="ru-RU" w:eastAsia="ru-RU" w:bidi="ru-RU"/>
      </w:rPr>
    </w:lvl>
  </w:abstractNum>
  <w:abstractNum w:abstractNumId="6">
    <w:nsid w:val="3F67243E"/>
    <w:multiLevelType w:val="hybridMultilevel"/>
    <w:tmpl w:val="26F05394"/>
    <w:lvl w:ilvl="0" w:tplc="EAFA0D1C">
      <w:start w:val="2"/>
      <w:numFmt w:val="decimal"/>
      <w:lvlText w:val="%1"/>
      <w:lvlJc w:val="left"/>
      <w:pPr>
        <w:ind w:left="119" w:hanging="361"/>
        <w:jc w:val="left"/>
      </w:pPr>
      <w:rPr>
        <w:rFonts w:hint="default"/>
        <w:lang w:val="ru-RU" w:eastAsia="ru-RU" w:bidi="ru-RU"/>
      </w:rPr>
    </w:lvl>
    <w:lvl w:ilvl="1" w:tplc="2EACE936">
      <w:numFmt w:val="none"/>
      <w:lvlText w:val=""/>
      <w:lvlJc w:val="left"/>
      <w:pPr>
        <w:tabs>
          <w:tab w:val="num" w:pos="360"/>
        </w:tabs>
      </w:pPr>
    </w:lvl>
    <w:lvl w:ilvl="2" w:tplc="7CF4436E">
      <w:numFmt w:val="bullet"/>
      <w:lvlText w:val="•"/>
      <w:lvlJc w:val="left"/>
      <w:pPr>
        <w:ind w:left="2015" w:hanging="361"/>
      </w:pPr>
      <w:rPr>
        <w:rFonts w:hint="default"/>
        <w:lang w:val="ru-RU" w:eastAsia="ru-RU" w:bidi="ru-RU"/>
      </w:rPr>
    </w:lvl>
    <w:lvl w:ilvl="3" w:tplc="3490DE92">
      <w:numFmt w:val="bullet"/>
      <w:lvlText w:val="•"/>
      <w:lvlJc w:val="left"/>
      <w:pPr>
        <w:ind w:left="2963" w:hanging="361"/>
      </w:pPr>
      <w:rPr>
        <w:rFonts w:hint="default"/>
        <w:lang w:val="ru-RU" w:eastAsia="ru-RU" w:bidi="ru-RU"/>
      </w:rPr>
    </w:lvl>
    <w:lvl w:ilvl="4" w:tplc="35042DCA">
      <w:numFmt w:val="bullet"/>
      <w:lvlText w:val="•"/>
      <w:lvlJc w:val="left"/>
      <w:pPr>
        <w:ind w:left="3911" w:hanging="361"/>
      </w:pPr>
      <w:rPr>
        <w:rFonts w:hint="default"/>
        <w:lang w:val="ru-RU" w:eastAsia="ru-RU" w:bidi="ru-RU"/>
      </w:rPr>
    </w:lvl>
    <w:lvl w:ilvl="5" w:tplc="F3D4A0B8">
      <w:numFmt w:val="bullet"/>
      <w:lvlText w:val="•"/>
      <w:lvlJc w:val="left"/>
      <w:pPr>
        <w:ind w:left="4859" w:hanging="361"/>
      </w:pPr>
      <w:rPr>
        <w:rFonts w:hint="default"/>
        <w:lang w:val="ru-RU" w:eastAsia="ru-RU" w:bidi="ru-RU"/>
      </w:rPr>
    </w:lvl>
    <w:lvl w:ilvl="6" w:tplc="559CB850">
      <w:numFmt w:val="bullet"/>
      <w:lvlText w:val="•"/>
      <w:lvlJc w:val="left"/>
      <w:pPr>
        <w:ind w:left="5807" w:hanging="361"/>
      </w:pPr>
      <w:rPr>
        <w:rFonts w:hint="default"/>
        <w:lang w:val="ru-RU" w:eastAsia="ru-RU" w:bidi="ru-RU"/>
      </w:rPr>
    </w:lvl>
    <w:lvl w:ilvl="7" w:tplc="81762BCA">
      <w:numFmt w:val="bullet"/>
      <w:lvlText w:val="•"/>
      <w:lvlJc w:val="left"/>
      <w:pPr>
        <w:ind w:left="6755" w:hanging="361"/>
      </w:pPr>
      <w:rPr>
        <w:rFonts w:hint="default"/>
        <w:lang w:val="ru-RU" w:eastAsia="ru-RU" w:bidi="ru-RU"/>
      </w:rPr>
    </w:lvl>
    <w:lvl w:ilvl="8" w:tplc="2AB23938">
      <w:numFmt w:val="bullet"/>
      <w:lvlText w:val="•"/>
      <w:lvlJc w:val="left"/>
      <w:pPr>
        <w:ind w:left="7703" w:hanging="361"/>
      </w:pPr>
      <w:rPr>
        <w:rFonts w:hint="default"/>
        <w:lang w:val="ru-RU" w:eastAsia="ru-RU" w:bidi="ru-RU"/>
      </w:rPr>
    </w:lvl>
  </w:abstractNum>
  <w:abstractNum w:abstractNumId="7">
    <w:nsid w:val="5AB47E06"/>
    <w:multiLevelType w:val="hybridMultilevel"/>
    <w:tmpl w:val="72EC26CE"/>
    <w:lvl w:ilvl="0" w:tplc="05307996">
      <w:start w:val="3"/>
      <w:numFmt w:val="decimal"/>
      <w:lvlText w:val="%1"/>
      <w:lvlJc w:val="left"/>
      <w:pPr>
        <w:ind w:left="119" w:hanging="361"/>
        <w:jc w:val="left"/>
      </w:pPr>
      <w:rPr>
        <w:rFonts w:hint="default"/>
        <w:lang w:val="ru-RU" w:eastAsia="ru-RU" w:bidi="ru-RU"/>
      </w:rPr>
    </w:lvl>
    <w:lvl w:ilvl="1" w:tplc="D6622A34">
      <w:numFmt w:val="none"/>
      <w:lvlText w:val=""/>
      <w:lvlJc w:val="left"/>
      <w:pPr>
        <w:tabs>
          <w:tab w:val="num" w:pos="360"/>
        </w:tabs>
      </w:pPr>
    </w:lvl>
    <w:lvl w:ilvl="2" w:tplc="8326B36A">
      <w:numFmt w:val="bullet"/>
      <w:lvlText w:val="•"/>
      <w:lvlJc w:val="left"/>
      <w:pPr>
        <w:ind w:left="2015" w:hanging="361"/>
      </w:pPr>
      <w:rPr>
        <w:rFonts w:hint="default"/>
        <w:lang w:val="ru-RU" w:eastAsia="ru-RU" w:bidi="ru-RU"/>
      </w:rPr>
    </w:lvl>
    <w:lvl w:ilvl="3" w:tplc="83F4C2B2">
      <w:numFmt w:val="bullet"/>
      <w:lvlText w:val="•"/>
      <w:lvlJc w:val="left"/>
      <w:pPr>
        <w:ind w:left="2963" w:hanging="361"/>
      </w:pPr>
      <w:rPr>
        <w:rFonts w:hint="default"/>
        <w:lang w:val="ru-RU" w:eastAsia="ru-RU" w:bidi="ru-RU"/>
      </w:rPr>
    </w:lvl>
    <w:lvl w:ilvl="4" w:tplc="B5982BE0">
      <w:numFmt w:val="bullet"/>
      <w:lvlText w:val="•"/>
      <w:lvlJc w:val="left"/>
      <w:pPr>
        <w:ind w:left="3911" w:hanging="361"/>
      </w:pPr>
      <w:rPr>
        <w:rFonts w:hint="default"/>
        <w:lang w:val="ru-RU" w:eastAsia="ru-RU" w:bidi="ru-RU"/>
      </w:rPr>
    </w:lvl>
    <w:lvl w:ilvl="5" w:tplc="A64421C8">
      <w:numFmt w:val="bullet"/>
      <w:lvlText w:val="•"/>
      <w:lvlJc w:val="left"/>
      <w:pPr>
        <w:ind w:left="4859" w:hanging="361"/>
      </w:pPr>
      <w:rPr>
        <w:rFonts w:hint="default"/>
        <w:lang w:val="ru-RU" w:eastAsia="ru-RU" w:bidi="ru-RU"/>
      </w:rPr>
    </w:lvl>
    <w:lvl w:ilvl="6" w:tplc="4B2E898C">
      <w:numFmt w:val="bullet"/>
      <w:lvlText w:val="•"/>
      <w:lvlJc w:val="left"/>
      <w:pPr>
        <w:ind w:left="5807" w:hanging="361"/>
      </w:pPr>
      <w:rPr>
        <w:rFonts w:hint="default"/>
        <w:lang w:val="ru-RU" w:eastAsia="ru-RU" w:bidi="ru-RU"/>
      </w:rPr>
    </w:lvl>
    <w:lvl w:ilvl="7" w:tplc="5C70AC16">
      <w:numFmt w:val="bullet"/>
      <w:lvlText w:val="•"/>
      <w:lvlJc w:val="left"/>
      <w:pPr>
        <w:ind w:left="6755" w:hanging="361"/>
      </w:pPr>
      <w:rPr>
        <w:rFonts w:hint="default"/>
        <w:lang w:val="ru-RU" w:eastAsia="ru-RU" w:bidi="ru-RU"/>
      </w:rPr>
    </w:lvl>
    <w:lvl w:ilvl="8" w:tplc="38A8E570">
      <w:numFmt w:val="bullet"/>
      <w:lvlText w:val="•"/>
      <w:lvlJc w:val="left"/>
      <w:pPr>
        <w:ind w:left="7703" w:hanging="361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3"/>
  </w:num>
  <w:num w:numId="5">
    <w:abstractNumId w:val="4"/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96794"/>
    <w:rsid w:val="00035696"/>
    <w:rsid w:val="001E530C"/>
    <w:rsid w:val="005D07C5"/>
    <w:rsid w:val="00696794"/>
    <w:rsid w:val="00A56912"/>
    <w:rsid w:val="00DD06DA"/>
    <w:rsid w:val="00EF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5:docId w15:val="{4C37DE77-9132-42AE-A337-A0B008352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96794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9679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96794"/>
    <w:pPr>
      <w:ind w:left="119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696794"/>
    <w:pPr>
      <w:ind w:left="278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96794"/>
    <w:pPr>
      <w:ind w:left="119" w:right="109"/>
      <w:jc w:val="both"/>
    </w:pPr>
  </w:style>
  <w:style w:type="paragraph" w:customStyle="1" w:styleId="TableParagraph">
    <w:name w:val="Table Paragraph"/>
    <w:basedOn w:val="a"/>
    <w:uiPriority w:val="1"/>
    <w:qFormat/>
    <w:rsid w:val="00696794"/>
  </w:style>
  <w:style w:type="paragraph" w:styleId="a5">
    <w:name w:val="Balloon Text"/>
    <w:basedOn w:val="a"/>
    <w:link w:val="a6"/>
    <w:uiPriority w:val="99"/>
    <w:semiHidden/>
    <w:unhideWhenUsed/>
    <w:rsid w:val="00DD06D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D06D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455715-A780-4642-8F5B-F75419FAC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793</Words>
  <Characters>4524</Characters>
  <Application>Microsoft Office Word</Application>
  <DocSecurity>0</DocSecurity>
  <Lines>37</Lines>
  <Paragraphs>10</Paragraphs>
  <ScaleCrop>false</ScaleCrop>
  <Company/>
  <LinksUpToDate>false</LinksUpToDate>
  <CharactersWithSpaces>5307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Гулюса</cp:lastModifiedBy>
  <cp:revision>5</cp:revision>
  <cp:lastPrinted>2020-01-31T11:24:00Z</cp:lastPrinted>
  <dcterms:created xsi:type="dcterms:W3CDTF">2019-09-30T11:38:00Z</dcterms:created>
  <dcterms:modified xsi:type="dcterms:W3CDTF">2020-02-03T09:59:00Z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2019-09-30T00:00:00Z</vt:filetime>
  </property>
</Properties>
</file>